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A4239" w14:textId="77777777" w:rsidR="001512F6" w:rsidRDefault="001512F6" w:rsidP="001512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4CEABA4" wp14:editId="479B8CA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B4346" w14:textId="77777777" w:rsidR="001512F6" w:rsidRDefault="001512F6" w:rsidP="001512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630A19B" w14:textId="77777777" w:rsidR="001512F6" w:rsidRDefault="001512F6" w:rsidP="001512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2B49498" w14:textId="77777777" w:rsidR="001512F6" w:rsidRPr="00604332" w:rsidRDefault="001512F6" w:rsidP="001512F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4B56A86" w14:textId="77777777" w:rsidR="001512F6" w:rsidRDefault="001512F6" w:rsidP="001512F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EC498AE" w14:textId="77777777" w:rsidR="001512F6" w:rsidRDefault="001512F6" w:rsidP="001512F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7222AC0" w14:textId="44A20D1C" w:rsidR="001512F6" w:rsidRPr="00EE22AE" w:rsidRDefault="001512F6" w:rsidP="001512F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410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1E0164E2" w14:textId="77777777" w:rsidR="00E33F0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33F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користування </w:t>
      </w:r>
    </w:p>
    <w:p w14:paraId="5A0183A5" w14:textId="203F9A89" w:rsidR="007A1A93" w:rsidRPr="00381C92" w:rsidRDefault="00E33F04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умовах оренди</w:t>
      </w:r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96792">
        <w:rPr>
          <w:rFonts w:ascii="Times New Roman" w:hAnsi="Times New Roman" w:cs="Times New Roman"/>
          <w:b/>
          <w:sz w:val="28"/>
          <w:szCs w:val="28"/>
          <w:lang w:val="uk-UA"/>
        </w:rPr>
        <w:t>Ковальчук Н. 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A64A3B2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E81AE8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Ковальчук Надії Іллівни</w:t>
      </w:r>
      <w:r w:rsidR="00B758C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609451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C5CA9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Ковальчук Надії Іллівні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Базарна 23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A5142D9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513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99D350" w14:textId="6261E2F0" w:rsidR="00E33F04" w:rsidRDefault="00E33F04" w:rsidP="00E33F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Ковальчук Надії Іллівні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0,1000 га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513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будівництва і обслуговування житлового будинку, господарських будівель і споруд (присадибна ділянка),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міської територіальної громади Вінницького району Вінницької області </w:t>
      </w:r>
      <w:proofErr w:type="spellStart"/>
      <w:r w:rsidR="001E6062">
        <w:rPr>
          <w:rFonts w:ascii="Times New Roman" w:hAnsi="Times New Roman" w:cs="Times New Roman"/>
          <w:sz w:val="28"/>
          <w:szCs w:val="28"/>
          <w:lang w:val="uk-UA"/>
        </w:rPr>
        <w:t>м.</w:t>
      </w:r>
      <w:r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Базарна 23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6F193E16" w14:textId="77777777" w:rsidR="00E33F04" w:rsidRDefault="00E33F04" w:rsidP="00E33F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4C780F" w14:textId="19C358E3" w:rsidR="00E33F04" w:rsidRDefault="00E33F04" w:rsidP="00E33F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3.Міському голові укласти договір оренди земельної ділянки,  </w:t>
      </w:r>
      <w:r w:rsidR="001E6062" w:rsidRPr="00381C92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890F6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1E6062">
        <w:rPr>
          <w:rFonts w:ascii="Times New Roman" w:hAnsi="Times New Roman" w:cs="Times New Roman"/>
          <w:sz w:val="28"/>
          <w:szCs w:val="28"/>
          <w:lang w:val="uk-UA"/>
        </w:rPr>
        <w:t xml:space="preserve">00га,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кадастровий номер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513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будівництва і обслуговування житлового будинку, господарських будівель і споруд (присадибна ділянка), </w:t>
      </w:r>
      <w:r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територіальної громади Вінницького району Вінницької області м. Погребище,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Базарна 23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терміном на 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1% від нормативної грошової оцінки</w:t>
      </w:r>
      <w:r w:rsidR="00F967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рік.</w:t>
      </w:r>
    </w:p>
    <w:p w14:paraId="78D18AB6" w14:textId="77777777" w:rsidR="00F96792" w:rsidRDefault="00F96792" w:rsidP="00E33F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635BE2D" w14:textId="7C97DEF2" w:rsidR="00F96792" w:rsidRDefault="00F96792" w:rsidP="00E33F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4.Рішення 90 сесії 8 скликання Погребищенської міської ради від 27 лютого 2026 року №115 «Про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Ковальчук Н. І.»</w:t>
      </w:r>
      <w:r w:rsidR="002E21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вважати таким, що втратило чинність</w:t>
      </w:r>
    </w:p>
    <w:p w14:paraId="1106B07D" w14:textId="77777777" w:rsidR="00B758C5" w:rsidRPr="00381C92" w:rsidRDefault="00B758C5" w:rsidP="00E80E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6237BB5D" w:rsidR="00B20DBB" w:rsidRDefault="002E216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DDCFF" w14:textId="77777777" w:rsidR="00B20272" w:rsidRDefault="00B20272" w:rsidP="00CC5541">
      <w:pPr>
        <w:spacing w:after="0" w:line="240" w:lineRule="auto"/>
      </w:pPr>
      <w:r>
        <w:separator/>
      </w:r>
    </w:p>
  </w:endnote>
  <w:endnote w:type="continuationSeparator" w:id="0">
    <w:p w14:paraId="48AA6496" w14:textId="77777777" w:rsidR="00B20272" w:rsidRDefault="00B2027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AC6EC" w14:textId="77777777" w:rsidR="00B20272" w:rsidRDefault="00B20272" w:rsidP="00CC5541">
      <w:pPr>
        <w:spacing w:after="0" w:line="240" w:lineRule="auto"/>
      </w:pPr>
      <w:r>
        <w:separator/>
      </w:r>
    </w:p>
  </w:footnote>
  <w:footnote w:type="continuationSeparator" w:id="0">
    <w:p w14:paraId="577D9E2A" w14:textId="77777777" w:rsidR="00B20272" w:rsidRDefault="00B2027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2A61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512F6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E6062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38F3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2169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17B74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27DE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02FA1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14EF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732D8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344D6"/>
    <w:rsid w:val="00A4773A"/>
    <w:rsid w:val="00A513C1"/>
    <w:rsid w:val="00A55BCE"/>
    <w:rsid w:val="00A67B33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272"/>
    <w:rsid w:val="00B20DBB"/>
    <w:rsid w:val="00B276D3"/>
    <w:rsid w:val="00B33599"/>
    <w:rsid w:val="00B405E4"/>
    <w:rsid w:val="00B429B8"/>
    <w:rsid w:val="00B64FED"/>
    <w:rsid w:val="00B6663E"/>
    <w:rsid w:val="00B758C5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5CA9"/>
    <w:rsid w:val="00BC6F27"/>
    <w:rsid w:val="00BC7340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33F04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0E45"/>
    <w:rsid w:val="00E81AE8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1365"/>
    <w:rsid w:val="00EF4A64"/>
    <w:rsid w:val="00F100DB"/>
    <w:rsid w:val="00F10F95"/>
    <w:rsid w:val="00F16AED"/>
    <w:rsid w:val="00F26286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96792"/>
    <w:rsid w:val="00FA5886"/>
    <w:rsid w:val="00FA7B40"/>
    <w:rsid w:val="00FB0E37"/>
    <w:rsid w:val="00FC2038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675CAB5-C001-4CD1-A09D-2D3AEBF5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A8E7E-19CB-4AA3-8348-881D63E75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2097</Words>
  <Characters>1196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2026-04-13T06:01:00Z</dcterms:created>
  <dcterms:modified xsi:type="dcterms:W3CDTF">2026-05-04T05:38:00Z</dcterms:modified>
</cp:coreProperties>
</file>